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b/>
          <w:color w:val="000000"/>
          <w:sz w:val="36"/>
          <w:szCs w:val="36"/>
        </w:rPr>
      </w:pPr>
      <w:r w:rsidRPr="00080D4F">
        <w:rPr>
          <w:rStyle w:val="c3"/>
          <w:rFonts w:ascii="Cambria" w:hAnsi="Cambria"/>
          <w:b/>
          <w:color w:val="000000"/>
          <w:sz w:val="36"/>
          <w:szCs w:val="36"/>
        </w:rPr>
        <w:t>Конспект НОД для детей подготовительной группы «Пожарная безопасность»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Тема: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«Пожарная безопасность»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Цель: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формировать навыки соблюдения правил противопожарной безопасности.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Задачи:</w:t>
      </w:r>
      <w:r w:rsidRPr="00080D4F">
        <w:rPr>
          <w:rStyle w:val="c5"/>
          <w:rFonts w:ascii="Cambria" w:hAnsi="Cambria"/>
          <w:color w:val="000000"/>
          <w:sz w:val="28"/>
          <w:szCs w:val="28"/>
        </w:rPr>
        <w:t> </w:t>
      </w:r>
      <w:r w:rsidRPr="00080D4F">
        <w:rPr>
          <w:rStyle w:val="c5"/>
          <w:rFonts w:ascii="Cambria" w:hAnsi="Cambria"/>
          <w:color w:val="000000"/>
          <w:sz w:val="28"/>
          <w:szCs w:val="28"/>
          <w:u w:val="single"/>
        </w:rPr>
        <w:t>развивающая: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развивать память, внимание, речь; закреплять знание домашних адресов и знание телефонов экстренных служб спасения;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5"/>
          <w:rFonts w:ascii="Cambria" w:hAnsi="Cambria"/>
          <w:color w:val="000000"/>
          <w:sz w:val="28"/>
          <w:szCs w:val="28"/>
          <w:u w:val="single"/>
        </w:rPr>
        <w:t>воспитательная: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воспитывать интерес и уважение к труду пожарных;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5"/>
          <w:rFonts w:ascii="Cambria" w:hAnsi="Cambria"/>
          <w:color w:val="000000"/>
          <w:sz w:val="28"/>
          <w:szCs w:val="28"/>
          <w:u w:val="single"/>
        </w:rPr>
        <w:t>обучающая: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обучать правилам поведения в чрезвычайных ситуациях.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Ход занятия: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Ребята, сегодня у нас на занятии очень важная тема. Посмотрите, пожалуйста на стол, тут я вам приготовила подсказки. Посмотрите внимательно на эти предметы и скажите, какая же у нас сегодня тема занятия?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Дети: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пожарная безопасность.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Правильно ребята! Пожар, пожарный, пожарный шлем, пожарная машина и огнетушитель подсказали нам тему занятия. Это пожарная безопасность.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3"/>
          <w:rFonts w:ascii="Cambria" w:hAnsi="Cambria"/>
          <w:color w:val="000000"/>
          <w:sz w:val="28"/>
          <w:szCs w:val="28"/>
        </w:rPr>
        <w:t>Очень давно человек научился добывать огонь. С тех пор огонь служит человеку и помогает. Как огонь может помогать?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Дети: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Огонь греет, огонь освещает, помогает готовить еду.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 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Правильно. Но бывает, что огонь перестаёт подчиняться человеку и оборачивается настоящим бедствием. Огонь из друга превращается во врага. Подумайте, когда это случается?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Дети: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пожар в доме, пожар в лесу.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Молодцы, правильно. А сейчас давайте подумаем, что нужно делать, если дома случился пожар. Небольшое пламя можно потушить водой. Но нужно помнить, что водой нельзя тушить приборы, которые включены в розетку. Если пламя уже большое, необходимо вызвать пожарных. Чтобы вызвать пожарных набираем номер 01, если вы звоните с мобильного телефона - номер 112. А теперь скажите мне что нужно знать, когда вызываешь пожарных? Нужно знать свой адрес. Давайте с вами поиграем в игру «Вызов пожарных». Каждый из вас сейчас подойдёт к телефону и вызовет пожарную бригаду.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3"/>
          <w:rFonts w:ascii="Cambria" w:hAnsi="Cambria"/>
          <w:color w:val="000000"/>
          <w:sz w:val="28"/>
          <w:szCs w:val="28"/>
        </w:rPr>
        <w:t>(Дети подходят к телефону, набирают номер 112 и вызывают пожарного, назвав свой домашний адрес).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Молодцы дети! Все хорошо справились с этим заданием. А теперь я хочу у вас что-то спросить. (звучит сирена пожарной машины), что это, ребята?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Дети: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Сирена пожарной машины.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Правильно, это сирена пожарной машины. А как же выглядит сама пожарная машина?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1"/>
          <w:rFonts w:ascii="Cambria" w:hAnsi="Cambria"/>
          <w:i/>
          <w:iCs/>
          <w:color w:val="000000"/>
          <w:sz w:val="28"/>
          <w:szCs w:val="28"/>
        </w:rPr>
        <w:lastRenderedPageBreak/>
        <w:t>(на экране появляется изображение пожарной машины)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Посмотрите дети! А какого цвета пожарная машина?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Дети: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Красная.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Правильно, пожарная машина — это машина специального назначения. Её должно быть и хорошо видно и слышно. Все водители на дороге обязаны уступать ей дорогу. Как вы думаете, почему?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Дети: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Потому что она спешит к кому-то на помощь и важна каждая минута.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Молодцы! Давайте-ка мы с вами немного поиграем.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1"/>
          <w:rFonts w:ascii="Cambria" w:hAnsi="Cambria"/>
          <w:i/>
          <w:iCs/>
          <w:color w:val="000000"/>
          <w:sz w:val="28"/>
          <w:szCs w:val="28"/>
        </w:rPr>
        <w:t>(Физкультминутка «Пожарные», проводится под звуки сирены)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5"/>
          <w:rFonts w:ascii="Cambria" w:hAnsi="Cambria"/>
          <w:color w:val="000000"/>
          <w:sz w:val="28"/>
          <w:szCs w:val="28"/>
        </w:rPr>
        <w:t>Пламя высоко взлетает! – </w:t>
      </w:r>
      <w:r w:rsidRPr="00080D4F">
        <w:rPr>
          <w:rStyle w:val="c1"/>
          <w:rFonts w:ascii="Cambria" w:hAnsi="Cambria"/>
          <w:i/>
          <w:iCs/>
          <w:color w:val="000000"/>
          <w:sz w:val="28"/>
          <w:szCs w:val="28"/>
        </w:rPr>
        <w:t>Дети поднимают руки вверх.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5"/>
          <w:rFonts w:ascii="Cambria" w:hAnsi="Cambria"/>
          <w:color w:val="000000"/>
          <w:sz w:val="28"/>
          <w:szCs w:val="28"/>
        </w:rPr>
        <w:t>Дыма черного клубы! – </w:t>
      </w:r>
      <w:r w:rsidRPr="00080D4F">
        <w:rPr>
          <w:rStyle w:val="c5"/>
          <w:rFonts w:ascii="Cambria" w:hAnsi="Cambria"/>
          <w:i/>
          <w:iCs/>
          <w:color w:val="000000"/>
          <w:sz w:val="28"/>
          <w:szCs w:val="28"/>
        </w:rPr>
        <w:t>Круги в воздухе руками.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5"/>
          <w:rFonts w:ascii="Cambria" w:hAnsi="Cambria"/>
          <w:color w:val="000000"/>
          <w:sz w:val="28"/>
          <w:szCs w:val="28"/>
        </w:rPr>
        <w:t>Искры в воздухе сверкают! – </w:t>
      </w:r>
      <w:r w:rsidRPr="00080D4F">
        <w:rPr>
          <w:rStyle w:val="c1"/>
          <w:rFonts w:ascii="Cambria" w:hAnsi="Cambria"/>
          <w:i/>
          <w:iCs/>
          <w:color w:val="000000"/>
          <w:sz w:val="28"/>
          <w:szCs w:val="28"/>
        </w:rPr>
        <w:t>взмахи руками.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5"/>
          <w:rFonts w:ascii="Cambria" w:hAnsi="Cambria"/>
          <w:color w:val="000000"/>
          <w:sz w:val="28"/>
          <w:szCs w:val="28"/>
        </w:rPr>
        <w:t>Все за дело! Шланг тяни! – </w:t>
      </w:r>
      <w:r w:rsidRPr="00080D4F">
        <w:rPr>
          <w:rStyle w:val="c5"/>
          <w:rFonts w:ascii="Cambria" w:hAnsi="Cambria"/>
          <w:i/>
          <w:iCs/>
          <w:color w:val="000000"/>
          <w:sz w:val="28"/>
          <w:szCs w:val="28"/>
        </w:rPr>
        <w:t>как будто тянут шланг.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3"/>
          <w:rFonts w:ascii="Cambria" w:hAnsi="Cambria"/>
          <w:color w:val="000000"/>
          <w:sz w:val="28"/>
          <w:szCs w:val="28"/>
        </w:rPr>
        <w:t>Шланг мы дружно размотали!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3"/>
          <w:rFonts w:ascii="Cambria" w:hAnsi="Cambria"/>
          <w:color w:val="000000"/>
          <w:sz w:val="28"/>
          <w:szCs w:val="28"/>
        </w:rPr>
        <w:t>Ну огонь, теперь держись!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3"/>
          <w:rFonts w:ascii="Cambria" w:hAnsi="Cambria"/>
          <w:color w:val="000000"/>
          <w:sz w:val="28"/>
          <w:szCs w:val="28"/>
        </w:rPr>
        <w:t>Бьет воды струя тугая!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5"/>
          <w:rFonts w:ascii="Cambria" w:hAnsi="Cambria"/>
          <w:color w:val="000000"/>
          <w:sz w:val="28"/>
          <w:szCs w:val="28"/>
        </w:rPr>
        <w:t>Пламя гаснет, потухает! – </w:t>
      </w:r>
      <w:r w:rsidRPr="00080D4F">
        <w:rPr>
          <w:rStyle w:val="c1"/>
          <w:rFonts w:ascii="Cambria" w:hAnsi="Cambria"/>
          <w:i/>
          <w:iCs/>
          <w:color w:val="000000"/>
          <w:sz w:val="28"/>
          <w:szCs w:val="28"/>
        </w:rPr>
        <w:t>Дети приседают.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3"/>
          <w:rFonts w:ascii="Cambria" w:hAnsi="Cambria"/>
          <w:color w:val="000000"/>
          <w:sz w:val="28"/>
          <w:szCs w:val="28"/>
        </w:rPr>
        <w:t>Без подмоги обошлись!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3"/>
          <w:rFonts w:ascii="Cambria" w:hAnsi="Cambria"/>
          <w:color w:val="000000"/>
          <w:sz w:val="28"/>
          <w:szCs w:val="28"/>
        </w:rPr>
        <w:t>Даже детям стало ясно,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5"/>
          <w:rFonts w:ascii="Cambria" w:hAnsi="Cambria"/>
          <w:color w:val="000000"/>
          <w:sz w:val="28"/>
          <w:szCs w:val="28"/>
        </w:rPr>
        <w:t>Что с огнём шутить опасно! – </w:t>
      </w:r>
      <w:r w:rsidRPr="00080D4F">
        <w:rPr>
          <w:rStyle w:val="c1"/>
          <w:rFonts w:ascii="Cambria" w:hAnsi="Cambria"/>
          <w:i/>
          <w:iCs/>
          <w:color w:val="000000"/>
          <w:sz w:val="28"/>
          <w:szCs w:val="28"/>
        </w:rPr>
        <w:t>Дети грозят пальчиком.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3"/>
          <w:rFonts w:ascii="Cambria" w:hAnsi="Cambria"/>
          <w:color w:val="000000"/>
          <w:sz w:val="28"/>
          <w:szCs w:val="28"/>
        </w:rPr>
        <w:t>Если вдруг опять беда, 01 звони всегда!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Молодцы. Тушить пожар – дело взрослых, но вызвать пожарных может каждый ребёнок. Давайте ещё раз с вами повторим, по какому номеру мы вызываем пожарных?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Дети: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01 – с городского телефона, 112 – с мобильного телефона.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Хорошо. Давайте мы с вами поиграем в игру на внимание. Я буду читать вам стихи. Если вы согласны, вы говорите: «Это я, это я! Это все мои друзья». А если вы не согласны, вы просто приседаете. Всем понятны правила игры? Тогда начнем: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3"/>
          <w:rFonts w:ascii="Cambria" w:hAnsi="Cambria"/>
          <w:color w:val="000000"/>
          <w:sz w:val="28"/>
          <w:szCs w:val="28"/>
        </w:rPr>
        <w:t>Кто, услышав запах гари, сообщает о пожаре?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3"/>
          <w:rFonts w:ascii="Cambria" w:hAnsi="Cambria"/>
          <w:color w:val="000000"/>
          <w:sz w:val="28"/>
          <w:szCs w:val="28"/>
        </w:rPr>
        <w:t>Кто из вас шалит с огнём утром, вечером и днем?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3"/>
          <w:rFonts w:ascii="Cambria" w:hAnsi="Cambria"/>
          <w:color w:val="000000"/>
          <w:sz w:val="28"/>
          <w:szCs w:val="28"/>
        </w:rPr>
        <w:t>Кто из вас заметив дым, говорит: Пожар! Горим!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3"/>
          <w:rFonts w:ascii="Cambria" w:hAnsi="Cambria"/>
          <w:color w:val="000000"/>
          <w:sz w:val="28"/>
          <w:szCs w:val="28"/>
        </w:rPr>
        <w:t>У кого из вас привычка, в руки брать без спросу спички?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3"/>
          <w:rFonts w:ascii="Cambria" w:hAnsi="Cambria"/>
          <w:color w:val="000000"/>
          <w:sz w:val="28"/>
          <w:szCs w:val="28"/>
        </w:rPr>
        <w:t>Кто костров не разжигает и другим не разрешает?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3"/>
          <w:rFonts w:ascii="Cambria" w:hAnsi="Cambria"/>
          <w:color w:val="000000"/>
          <w:sz w:val="28"/>
          <w:szCs w:val="28"/>
        </w:rPr>
        <w:t>Признавайся, милый друг, ты без спросу брал утюг?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3"/>
          <w:rFonts w:ascii="Cambria" w:hAnsi="Cambria"/>
          <w:color w:val="000000"/>
          <w:sz w:val="28"/>
          <w:szCs w:val="28"/>
        </w:rPr>
        <w:t>Спички если кто найдет, сразу маме отдает?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Молодцы дети. А теперь давайте мы с вами немного отдохнём и посмотрим мультфильм.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1"/>
          <w:rFonts w:ascii="Cambria" w:hAnsi="Cambria"/>
          <w:i/>
          <w:iCs/>
          <w:color w:val="000000"/>
          <w:sz w:val="28"/>
          <w:szCs w:val="28"/>
        </w:rPr>
        <w:t>(на экране фрагмент мультфильма «Кошкин дом»)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Ребята, а вы узнали этот мультфильм? как он называется?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Дети: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Кошкин дом.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lastRenderedPageBreak/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Правильно. У кошки был замечательный дом, а что же с ним случилось?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Дети: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Он сгорел.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: А как случился пожар?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Дети: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Из-за неосторожного обращения с огнём.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А кто же помогал тушить пожар?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Дети: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Пожарные.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 </w:t>
      </w:r>
      <w:r w:rsidRPr="00080D4F">
        <w:rPr>
          <w:rStyle w:val="c5"/>
          <w:rFonts w:ascii="Cambria" w:hAnsi="Cambria"/>
          <w:color w:val="000000"/>
          <w:sz w:val="28"/>
          <w:szCs w:val="28"/>
        </w:rPr>
        <w:t>Хорошо. А сейчас мы с вами тоже будем пожарными-спасателями. Идите ко мне. </w:t>
      </w:r>
      <w:r w:rsidRPr="00080D4F">
        <w:rPr>
          <w:rStyle w:val="c1"/>
          <w:rFonts w:ascii="Cambria" w:hAnsi="Cambria"/>
          <w:i/>
          <w:iCs/>
          <w:color w:val="000000"/>
          <w:sz w:val="28"/>
          <w:szCs w:val="28"/>
        </w:rPr>
        <w:t>(дети выходят к столу и рассматривают плакат с изображением пожара)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3"/>
          <w:rFonts w:ascii="Cambria" w:hAnsi="Cambria"/>
          <w:color w:val="000000"/>
          <w:sz w:val="28"/>
          <w:szCs w:val="28"/>
        </w:rPr>
        <w:t>Посмотрите на картинку на столе. Опишите, что же там изображено?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Дети: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Пожар. Горит лес.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Кто же приезжает на вызов о пожаре?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Дети: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Пожарные.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Правильно.  Как называются машины, на которых приезжают пожарные?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Дети: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Пожарные машины.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Правильно.  Вот и приехала на вызов первая пожарная машина.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1"/>
          <w:rFonts w:ascii="Cambria" w:hAnsi="Cambria"/>
          <w:i/>
          <w:iCs/>
          <w:color w:val="000000"/>
          <w:sz w:val="28"/>
          <w:szCs w:val="28"/>
        </w:rPr>
        <w:t>(вызывает одного ребенка, он мажет пожарную машину клеем и приклеивают ее на плакат, вызывает второго ребенка, он делает тоже самое.)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А чем же тушат лесные пожары?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Дети: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Водой.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5"/>
          <w:rFonts w:ascii="Cambria" w:hAnsi="Cambria"/>
          <w:color w:val="000000"/>
          <w:sz w:val="28"/>
          <w:szCs w:val="28"/>
        </w:rPr>
        <w:t> Правильно, водой. Вот и у нас с вами есть вода, с её помощью мы и потушим огонь. </w:t>
      </w:r>
      <w:r w:rsidRPr="00080D4F">
        <w:rPr>
          <w:rStyle w:val="c5"/>
          <w:rFonts w:ascii="Cambria" w:hAnsi="Cambria"/>
          <w:i/>
          <w:iCs/>
          <w:color w:val="000000"/>
          <w:sz w:val="28"/>
          <w:szCs w:val="28"/>
        </w:rPr>
        <w:t>(воспитатель показывает детям овалы голубого цвета, вырезанные из цветной бумаги). Дети выходят по очереди и заклеивают языки пламени голубыми овалами.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Вот, какие мы молодцы! Мы спасли лес – потушили пожар. Можно ли нас назвать героями-пожарными?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Дети: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Можно!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2"/>
          <w:rFonts w:ascii="Cambria" w:hAnsi="Cambria"/>
          <w:b/>
          <w:bCs/>
          <w:color w:val="000000"/>
          <w:sz w:val="28"/>
          <w:szCs w:val="28"/>
        </w:rPr>
        <w:t>Воспитатель:</w:t>
      </w:r>
      <w:r w:rsidRPr="00080D4F">
        <w:rPr>
          <w:rStyle w:val="c3"/>
          <w:rFonts w:ascii="Cambria" w:hAnsi="Cambria"/>
          <w:color w:val="000000"/>
          <w:sz w:val="28"/>
          <w:szCs w:val="28"/>
        </w:rPr>
        <w:t> Я согласна с вами! А если мы герои, нам положены медали! Я награждаю вас медалями героев – пожарных. Всем спасибо.</w:t>
      </w:r>
    </w:p>
    <w:p w:rsidR="00080D4F" w:rsidRPr="00080D4F" w:rsidRDefault="00080D4F" w:rsidP="00080D4F">
      <w:pPr>
        <w:pStyle w:val="c0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080D4F">
        <w:rPr>
          <w:rStyle w:val="c1"/>
          <w:rFonts w:ascii="Cambria" w:hAnsi="Cambria"/>
          <w:i/>
          <w:iCs/>
          <w:color w:val="000000"/>
          <w:sz w:val="28"/>
          <w:szCs w:val="28"/>
        </w:rPr>
        <w:t>Воспитатель вешает медали детям.</w:t>
      </w:r>
    </w:p>
    <w:p w:rsidR="00965881" w:rsidRDefault="00080D4F">
      <w:r>
        <w:rPr>
          <w:noProof/>
          <w:lang w:eastAsia="ru-RU"/>
        </w:rPr>
        <w:lastRenderedPageBreak/>
        <w:drawing>
          <wp:inline distT="0" distB="0" distL="0" distR="0">
            <wp:extent cx="5133975" cy="5133975"/>
            <wp:effectExtent l="0" t="0" r="9525" b="9525"/>
            <wp:docPr id="1" name="Рисунок 1" descr="Пожарные из Германии, Казахстана и России о том, как прийти в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жарные из Германии, Казахстана и России о том, как прийти в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D4F" w:rsidRDefault="00080D4F">
      <w:r>
        <w:rPr>
          <w:noProof/>
          <w:lang w:eastAsia="ru-RU"/>
        </w:rPr>
        <w:drawing>
          <wp:inline distT="0" distB="0" distL="0" distR="0">
            <wp:extent cx="2828925" cy="2828925"/>
            <wp:effectExtent l="0" t="0" r="9525" b="9525"/>
            <wp:docPr id="2" name="Рисунок 2" descr="Шлем пожарного Calisia Vulcan купить оптом и в розницу в магазине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Шлем пожарного Calisia Vulcan купить оптом и в розницу в магазине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76550" cy="2876550"/>
            <wp:effectExtent l="0" t="0" r="0" b="0"/>
            <wp:docPr id="3" name="Рисунок 3" descr="Шлем пожарного &quot;Gallet&quot; F1 SF купить оптом и в розницу в магазине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Шлем пожарного &quot;Gallet&quot; F1 SF купить оптом и в розницу в магазине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905" w:rsidRDefault="00054905"/>
    <w:p w:rsidR="00054905" w:rsidRDefault="00054905">
      <w:r>
        <w:rPr>
          <w:noProof/>
          <w:lang w:eastAsia="ru-RU"/>
        </w:rPr>
        <w:lastRenderedPageBreak/>
        <w:drawing>
          <wp:inline distT="0" distB="0" distL="0" distR="0">
            <wp:extent cx="5940425" cy="3976372"/>
            <wp:effectExtent l="0" t="0" r="3175" b="5080"/>
            <wp:docPr id="6" name="Рисунок 6" descr="В Верхней Пышме перевернулась пожарная машина из Екатеринбур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В Верхней Пышме перевернулась пожарная машина из Екатеринбург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6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905" w:rsidRDefault="00054905">
      <w:bookmarkStart w:id="0" w:name="_GoBack"/>
      <w:bookmarkEnd w:id="0"/>
    </w:p>
    <w:p w:rsidR="00054905" w:rsidRDefault="00054905">
      <w:r>
        <w:rPr>
          <w:noProof/>
          <w:lang w:eastAsia="ru-RU"/>
        </w:rPr>
        <w:drawing>
          <wp:inline distT="0" distB="0" distL="0" distR="0">
            <wp:extent cx="2413000" cy="3619500"/>
            <wp:effectExtent l="0" t="0" r="6350" b="0"/>
            <wp:docPr id="7" name="Рисунок 7" descr="Автомобильный огнетушитель ОП-2 порошковый для транспорта, цена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втомобильный огнетушитель ОП-2 порошковый для транспорта, цена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87" cy="3619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173531" cy="3438525"/>
            <wp:effectExtent l="0" t="0" r="0" b="0"/>
            <wp:docPr id="9" name="Рисунок 9" descr="Огнетушители - купить, цена, отзывы, описание, характеристик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гнетушители - купить, цена, отзывы, описание, характеристики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919" cy="3456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905" w:rsidRDefault="00054905">
      <w:r>
        <w:rPr>
          <w:noProof/>
          <w:lang w:eastAsia="ru-RU"/>
        </w:rPr>
        <w:lastRenderedPageBreak/>
        <w:drawing>
          <wp:inline distT="0" distB="0" distL="0" distR="0">
            <wp:extent cx="6019800" cy="4007468"/>
            <wp:effectExtent l="0" t="0" r="0" b="0"/>
            <wp:docPr id="10" name="Рисунок 10" descr="Почему в России постоянно горят леса, действительно ли их не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чему в России постоянно горят леса, действительно ли их не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42" cy="401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4905" w:rsidSect="004C7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80D4F"/>
    <w:rsid w:val="00054905"/>
    <w:rsid w:val="00080D4F"/>
    <w:rsid w:val="004C7157"/>
    <w:rsid w:val="00965881"/>
    <w:rsid w:val="00BD2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080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80D4F"/>
  </w:style>
  <w:style w:type="character" w:customStyle="1" w:styleId="c2">
    <w:name w:val="c2"/>
    <w:basedOn w:val="a0"/>
    <w:rsid w:val="00080D4F"/>
  </w:style>
  <w:style w:type="character" w:customStyle="1" w:styleId="c5">
    <w:name w:val="c5"/>
    <w:basedOn w:val="a0"/>
    <w:rsid w:val="00080D4F"/>
  </w:style>
  <w:style w:type="character" w:customStyle="1" w:styleId="c1">
    <w:name w:val="c1"/>
    <w:basedOn w:val="a0"/>
    <w:rsid w:val="00080D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8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Abonent</dc:creator>
  <cp:lastModifiedBy>Sonia</cp:lastModifiedBy>
  <cp:revision>2</cp:revision>
  <dcterms:created xsi:type="dcterms:W3CDTF">2020-04-20T18:05:00Z</dcterms:created>
  <dcterms:modified xsi:type="dcterms:W3CDTF">2020-04-20T18:05:00Z</dcterms:modified>
</cp:coreProperties>
</file>